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46" w:rsidRPr="007B0157" w:rsidRDefault="00296246" w:rsidP="0029624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B0157">
        <w:rPr>
          <w:rFonts w:ascii="Times New Roman" w:hAnsi="Times New Roman"/>
          <w:sz w:val="32"/>
          <w:szCs w:val="32"/>
        </w:rPr>
        <w:t>СВЕДЕНИЯ</w:t>
      </w:r>
    </w:p>
    <w:p w:rsidR="00296246" w:rsidRPr="004E3CBF" w:rsidRDefault="00296246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E3CBF">
        <w:rPr>
          <w:rFonts w:ascii="Times New Roman" w:hAnsi="Times New Roman"/>
          <w:sz w:val="28"/>
          <w:szCs w:val="28"/>
        </w:rPr>
        <w:t xml:space="preserve"> доходах, расходов, об имуществе и обязательствах</w:t>
      </w:r>
    </w:p>
    <w:p w:rsidR="00296246" w:rsidRPr="004E3CBF" w:rsidRDefault="00296246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E3CBF">
        <w:rPr>
          <w:rFonts w:ascii="Times New Roman" w:hAnsi="Times New Roman"/>
          <w:sz w:val="28"/>
          <w:szCs w:val="28"/>
        </w:rPr>
        <w:t>мущественного характера за отчетный период</w:t>
      </w:r>
    </w:p>
    <w:p w:rsidR="00296246" w:rsidRDefault="00FA62BA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2019 г. по 31 декабря 2019</w:t>
      </w:r>
      <w:r w:rsidR="00296246" w:rsidRPr="004E3CBF">
        <w:rPr>
          <w:rFonts w:ascii="Times New Roman" w:hAnsi="Times New Roman"/>
          <w:sz w:val="28"/>
          <w:szCs w:val="28"/>
        </w:rPr>
        <w:t>г.</w:t>
      </w: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559"/>
        <w:gridCol w:w="1408"/>
        <w:gridCol w:w="7"/>
        <w:gridCol w:w="1134"/>
        <w:gridCol w:w="1420"/>
        <w:gridCol w:w="849"/>
        <w:gridCol w:w="1277"/>
        <w:gridCol w:w="1276"/>
        <w:gridCol w:w="992"/>
        <w:gridCol w:w="1843"/>
        <w:gridCol w:w="1276"/>
        <w:gridCol w:w="1417"/>
      </w:tblGrid>
      <w:tr w:rsidR="00296246" w:rsidRPr="008761BE" w:rsidTr="00580912">
        <w:trPr>
          <w:trHeight w:val="1410"/>
        </w:trPr>
        <w:tc>
          <w:tcPr>
            <w:tcW w:w="1702" w:type="dxa"/>
            <w:vMerge w:val="restart"/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 размещаются</w:t>
            </w:r>
          </w:p>
        </w:tc>
        <w:tc>
          <w:tcPr>
            <w:tcW w:w="1559" w:type="dxa"/>
            <w:vMerge w:val="restart"/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 xml:space="preserve"> годовой доход за отчетный период (</w:t>
            </w:r>
            <w:proofErr w:type="spellStart"/>
            <w:r w:rsidRPr="008761B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6246" w:rsidRPr="008761BE" w:rsidTr="00580912">
        <w:trPr>
          <w:trHeight w:val="1335"/>
        </w:trPr>
        <w:tc>
          <w:tcPr>
            <w:tcW w:w="1702" w:type="dxa"/>
            <w:vMerge/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246" w:rsidRPr="008761BE" w:rsidTr="00580912">
        <w:tc>
          <w:tcPr>
            <w:tcW w:w="1702" w:type="dxa"/>
          </w:tcPr>
          <w:p w:rsidR="003C14FD" w:rsidRPr="003C14FD" w:rsidRDefault="003C14FD" w:rsidP="003C14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4FD">
              <w:rPr>
                <w:rFonts w:ascii="Times New Roman" w:hAnsi="Times New Roman"/>
                <w:sz w:val="24"/>
                <w:szCs w:val="24"/>
              </w:rPr>
              <w:t>Зудова</w:t>
            </w:r>
            <w:proofErr w:type="spellEnd"/>
          </w:p>
          <w:p w:rsidR="003C14FD" w:rsidRPr="003C14FD" w:rsidRDefault="003C14FD" w:rsidP="003C14FD">
            <w:pPr>
              <w:rPr>
                <w:rFonts w:ascii="Times New Roman" w:hAnsi="Times New Roman"/>
                <w:sz w:val="24"/>
                <w:szCs w:val="24"/>
              </w:rPr>
            </w:pPr>
            <w:r w:rsidRPr="003C14FD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296246" w:rsidRPr="008761BE" w:rsidRDefault="003C14FD" w:rsidP="003C1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4FD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296246" w:rsidRPr="003C14FD" w:rsidRDefault="003C14FD" w:rsidP="003C14FD">
            <w:pPr>
              <w:rPr>
                <w:rFonts w:ascii="Times New Roman" w:hAnsi="Times New Roman"/>
                <w:sz w:val="24"/>
                <w:szCs w:val="24"/>
              </w:rPr>
            </w:pPr>
            <w:r w:rsidRPr="003C14FD">
              <w:rPr>
                <w:rFonts w:ascii="Times New Roman" w:hAnsi="Times New Roman"/>
                <w:sz w:val="24"/>
                <w:szCs w:val="24"/>
              </w:rPr>
              <w:t>Директор Чудиновского сельского Дома культуры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</w:tcPr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участокЛПХ</w:t>
            </w:r>
            <w:proofErr w:type="spellEnd"/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3C14FD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3C14FD" w:rsidRDefault="003C14FD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14FD" w:rsidRDefault="003C14FD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3C14FD" w:rsidRDefault="003C14FD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3C14FD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296246" w:rsidRPr="003C14FD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14FD" w:rsidRPr="003C14FD" w:rsidRDefault="003C14FD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14FD" w:rsidRPr="003C14FD" w:rsidRDefault="003C14FD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20D2" w:rsidRPr="008761BE" w:rsidRDefault="009320D2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296246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1532</w:t>
            </w:r>
            <w:r w:rsidR="0029624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1309</w:t>
            </w:r>
            <w:r w:rsidR="00296246">
              <w:rPr>
                <w:rFonts w:ascii="Times New Roman" w:hAnsi="Times New Roman"/>
                <w:sz w:val="20"/>
                <w:szCs w:val="20"/>
              </w:rPr>
              <w:t xml:space="preserve">8000,0 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14FD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</w:t>
            </w:r>
            <w:r w:rsidR="00296246">
              <w:rPr>
                <w:rFonts w:ascii="Times New Roman" w:hAnsi="Times New Roman"/>
                <w:sz w:val="20"/>
                <w:szCs w:val="20"/>
              </w:rPr>
              <w:t>000,0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14FD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Pr="008761BE" w:rsidRDefault="003C14FD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3540000,0</w:t>
            </w:r>
          </w:p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20D2" w:rsidRDefault="009320D2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20D2" w:rsidRPr="008761BE" w:rsidRDefault="00FA62BA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96246" w:rsidRPr="003325FA" w:rsidRDefault="00296246" w:rsidP="00580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6246" w:rsidRPr="003325FA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96246" w:rsidRPr="003325FA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6246" w:rsidRPr="003C14FD" w:rsidRDefault="00FA62BA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456496,50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6246" w:rsidRPr="008761BE" w:rsidTr="00580912">
        <w:tc>
          <w:tcPr>
            <w:tcW w:w="1702" w:type="dxa"/>
          </w:tcPr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246" w:rsidRPr="00DD11F1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296246" w:rsidRPr="001F1F29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246" w:rsidRPr="001F1F29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296246" w:rsidRPr="001F1F29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296246" w:rsidRPr="001F1F29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96246" w:rsidRDefault="00296246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96246" w:rsidRDefault="00296246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6246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6246" w:rsidRPr="008761BE" w:rsidRDefault="00296246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6246" w:rsidRPr="00FA62BA" w:rsidRDefault="00296246" w:rsidP="00FA62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990">
        <w:rPr>
          <w:rFonts w:ascii="Times New Roman" w:hAnsi="Times New Roman"/>
          <w:sz w:val="24"/>
          <w:szCs w:val="24"/>
        </w:rPr>
        <w:t>** Сведения заполняются в отношении имущества, п</w:t>
      </w:r>
      <w:r w:rsidR="00FA62BA">
        <w:rPr>
          <w:rFonts w:ascii="Times New Roman" w:hAnsi="Times New Roman"/>
          <w:sz w:val="24"/>
          <w:szCs w:val="24"/>
        </w:rPr>
        <w:t>риобретенного в отчетном период</w:t>
      </w:r>
      <w:proofErr w:type="gramEnd"/>
    </w:p>
    <w:p w:rsidR="00D7637C" w:rsidRDefault="00D7637C"/>
    <w:sectPr w:rsidR="00D7637C" w:rsidSect="00FA62B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296246"/>
    <w:rsid w:val="001F0F52"/>
    <w:rsid w:val="00296246"/>
    <w:rsid w:val="003C14FD"/>
    <w:rsid w:val="005B3371"/>
    <w:rsid w:val="009320D2"/>
    <w:rsid w:val="00A40F35"/>
    <w:rsid w:val="00A4565A"/>
    <w:rsid w:val="00D0545B"/>
    <w:rsid w:val="00D7637C"/>
    <w:rsid w:val="00FA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4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Компик</cp:lastModifiedBy>
  <cp:revision>4</cp:revision>
  <cp:lastPrinted>2020-05-13T11:26:00Z</cp:lastPrinted>
  <dcterms:created xsi:type="dcterms:W3CDTF">2019-05-06T05:21:00Z</dcterms:created>
  <dcterms:modified xsi:type="dcterms:W3CDTF">2020-05-13T11:28:00Z</dcterms:modified>
</cp:coreProperties>
</file>